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4E" w:rsidRPr="00DF6591" w:rsidRDefault="00765A20" w:rsidP="00DF6591">
      <w:pPr>
        <w:jc w:val="center"/>
        <w:rPr>
          <w:b/>
          <w:sz w:val="36"/>
          <w:szCs w:val="36"/>
        </w:rPr>
      </w:pPr>
      <w:r w:rsidRPr="00DF6591">
        <w:rPr>
          <w:rFonts w:hint="eastAsia"/>
          <w:b/>
          <w:sz w:val="36"/>
          <w:szCs w:val="36"/>
        </w:rPr>
        <w:t>共享技术服务平台网站培训报名方法</w:t>
      </w:r>
    </w:p>
    <w:p w:rsidR="00765A20" w:rsidRDefault="00010F9B" w:rsidP="00765A20">
      <w:pPr>
        <w:pStyle w:val="a4"/>
        <w:numPr>
          <w:ilvl w:val="0"/>
          <w:numId w:val="1"/>
        </w:numPr>
        <w:ind w:firstLine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220980</wp:posOffset>
            </wp:positionV>
            <wp:extent cx="5274310" cy="2917825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A20">
        <w:rPr>
          <w:rFonts w:hint="eastAsia"/>
        </w:rPr>
        <w:t>校内用户登录网站</w:t>
      </w:r>
      <w:hyperlink r:id="rId6" w:history="1">
        <w:r w:rsidR="00765A20" w:rsidRPr="00DF6591">
          <w:rPr>
            <w:rStyle w:val="a3"/>
            <w:b/>
            <w:color w:val="FF0000"/>
          </w:rPr>
          <w:t>http://10.73.9.71</w:t>
        </w:r>
      </w:hyperlink>
      <w:r w:rsidR="00765A20">
        <w:rPr>
          <w:rFonts w:hint="eastAsia"/>
        </w:rPr>
        <w:t>，校外用户登录网站</w:t>
      </w:r>
      <w:hyperlink r:id="rId7" w:history="1">
        <w:r w:rsidR="00765A20" w:rsidRPr="00DF6591">
          <w:rPr>
            <w:rStyle w:val="a3"/>
            <w:b/>
            <w:color w:val="FF0000"/>
          </w:rPr>
          <w:t>http://</w:t>
        </w:r>
        <w:r w:rsidR="00765A20" w:rsidRPr="00DF6591">
          <w:rPr>
            <w:rStyle w:val="a3"/>
            <w:rFonts w:hint="eastAsia"/>
            <w:b/>
            <w:color w:val="FF0000"/>
          </w:rPr>
          <w:t>lsicf</w:t>
        </w:r>
        <w:r w:rsidR="00765A20" w:rsidRPr="00DF6591">
          <w:rPr>
            <w:rStyle w:val="a3"/>
            <w:b/>
            <w:color w:val="FF0000"/>
          </w:rPr>
          <w:t>.zju.edu.cn</w:t>
        </w:r>
      </w:hyperlink>
    </w:p>
    <w:p w:rsidR="00765A20" w:rsidRDefault="00765A20" w:rsidP="00765A20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进入</w:t>
      </w:r>
      <w:r w:rsidRPr="00DF6591">
        <w:rPr>
          <w:rFonts w:hint="eastAsia"/>
          <w:b/>
          <w:color w:val="FF0000"/>
        </w:rPr>
        <w:t>个人中心</w:t>
      </w:r>
      <w:r w:rsidR="00DF6591">
        <w:t>—</w:t>
      </w:r>
      <w:r w:rsidR="00DF6591">
        <w:rPr>
          <w:rFonts w:hint="eastAsia"/>
        </w:rPr>
        <w:t>点击右上角“</w:t>
      </w:r>
      <w:r w:rsidR="00DF6591" w:rsidRPr="00DF6591">
        <w:rPr>
          <w:rFonts w:hint="eastAsia"/>
          <w:b/>
          <w:color w:val="FF0000"/>
        </w:rPr>
        <w:t>更多</w:t>
      </w:r>
      <w:r w:rsidR="00DF6591">
        <w:rPr>
          <w:rFonts w:hint="eastAsia"/>
        </w:rPr>
        <w:t>”</w:t>
      </w:r>
    </w:p>
    <w:p w:rsidR="00010F9B" w:rsidRDefault="00010F9B" w:rsidP="00DF6591">
      <w:pPr>
        <w:pStyle w:val="a4"/>
        <w:ind w:left="432" w:firstLineChars="0"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31115</wp:posOffset>
            </wp:positionV>
            <wp:extent cx="5274310" cy="1805940"/>
            <wp:effectExtent l="0" t="0" r="254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23"/>
                    <a:stretch/>
                  </pic:blipFill>
                  <pic:spPr bwMode="auto">
                    <a:xfrm>
                      <a:off x="0" y="0"/>
                      <a:ext cx="5274310" cy="180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F6591" w:rsidRDefault="00DF6591" w:rsidP="00DF6591">
      <w:pPr>
        <w:pStyle w:val="a4"/>
        <w:ind w:left="432" w:firstLineChars="0" w:firstLine="0"/>
      </w:pPr>
    </w:p>
    <w:p w:rsidR="00DF6591" w:rsidRDefault="00DF6591" w:rsidP="00DF6591"/>
    <w:p w:rsidR="00DF6591" w:rsidRDefault="00DF6591" w:rsidP="00DF6591"/>
    <w:p w:rsidR="00DF6591" w:rsidRDefault="00DF6591" w:rsidP="00DF6591"/>
    <w:p w:rsidR="00DF6591" w:rsidRDefault="00DF6591" w:rsidP="00DF6591"/>
    <w:p w:rsidR="00010F9B" w:rsidRDefault="00010F9B" w:rsidP="00DF6591">
      <w:pPr>
        <w:rPr>
          <w:rFonts w:hint="eastAsia"/>
        </w:rPr>
      </w:pPr>
    </w:p>
    <w:p w:rsidR="00DF6591" w:rsidRDefault="00DF6591" w:rsidP="00DF6591"/>
    <w:p w:rsidR="00DF6591" w:rsidRDefault="00DF6591" w:rsidP="00DF6591"/>
    <w:p w:rsidR="00010F9B" w:rsidRDefault="00010F9B" w:rsidP="00DF6591">
      <w:pPr>
        <w:rPr>
          <w:rFonts w:hint="eastAsia"/>
          <w:noProof/>
        </w:rPr>
      </w:pPr>
    </w:p>
    <w:p w:rsidR="00DF6591" w:rsidRDefault="00010F9B" w:rsidP="00DF659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194945</wp:posOffset>
            </wp:positionV>
            <wp:extent cx="5274310" cy="1714500"/>
            <wp:effectExtent l="0" t="0" r="254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0179"/>
                    <a:stretch/>
                  </pic:blipFill>
                  <pic:spPr bwMode="auto">
                    <a:xfrm>
                      <a:off x="0" y="0"/>
                      <a:ext cx="527431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591">
        <w:rPr>
          <w:rFonts w:hint="eastAsia"/>
        </w:rPr>
        <w:t>三、下拉菜单“</w:t>
      </w:r>
      <w:r w:rsidR="00DF6591" w:rsidRPr="00DF6591">
        <w:rPr>
          <w:rFonts w:hint="eastAsia"/>
          <w:b/>
          <w:color w:val="FF0000"/>
        </w:rPr>
        <w:t>培训教学</w:t>
      </w:r>
      <w:r w:rsidR="00DF6591">
        <w:rPr>
          <w:rFonts w:hint="eastAsia"/>
        </w:rPr>
        <w:t>”</w:t>
      </w:r>
    </w:p>
    <w:p w:rsidR="00010F9B" w:rsidRDefault="00010F9B" w:rsidP="00DF6591">
      <w:pPr>
        <w:rPr>
          <w:noProof/>
        </w:rPr>
      </w:pPr>
    </w:p>
    <w:p w:rsidR="00010F9B" w:rsidRDefault="00010F9B" w:rsidP="00DF6591">
      <w:pPr>
        <w:rPr>
          <w:noProof/>
        </w:rPr>
      </w:pPr>
    </w:p>
    <w:p w:rsidR="00010F9B" w:rsidRDefault="00010F9B" w:rsidP="00DF6591">
      <w:pPr>
        <w:rPr>
          <w:noProof/>
        </w:rPr>
      </w:pPr>
    </w:p>
    <w:p w:rsidR="00010F9B" w:rsidRDefault="00010F9B" w:rsidP="00DF6591">
      <w:pPr>
        <w:rPr>
          <w:noProof/>
        </w:rPr>
      </w:pPr>
    </w:p>
    <w:p w:rsidR="00010F9B" w:rsidRDefault="00010F9B" w:rsidP="00DF6591">
      <w:pPr>
        <w:rPr>
          <w:noProof/>
        </w:rPr>
      </w:pPr>
    </w:p>
    <w:p w:rsidR="00010F9B" w:rsidRDefault="00010F9B" w:rsidP="00DF6591">
      <w:pPr>
        <w:rPr>
          <w:rFonts w:hint="eastAsia"/>
          <w:noProof/>
        </w:rPr>
      </w:pPr>
    </w:p>
    <w:p w:rsidR="00010F9B" w:rsidRDefault="00010F9B" w:rsidP="00DF6591"/>
    <w:p w:rsidR="00010F9B" w:rsidRDefault="00010F9B" w:rsidP="00DF6591"/>
    <w:p w:rsidR="00DF6591" w:rsidRDefault="00DF6591" w:rsidP="00DF6591"/>
    <w:p w:rsidR="00DF6591" w:rsidRDefault="00DF6591" w:rsidP="00DF6591">
      <w:r>
        <w:rPr>
          <w:rFonts w:hint="eastAsia"/>
        </w:rPr>
        <w:t>四、选择想要参加的培训，点击“</w:t>
      </w:r>
      <w:r w:rsidRPr="00DF6591">
        <w:rPr>
          <w:rFonts w:hint="eastAsia"/>
          <w:b/>
          <w:color w:val="FF0000"/>
        </w:rPr>
        <w:t>报名</w:t>
      </w:r>
      <w:r>
        <w:rPr>
          <w:rFonts w:hint="eastAsia"/>
        </w:rPr>
        <w:t>”</w:t>
      </w:r>
    </w:p>
    <w:p w:rsidR="00DF6591" w:rsidRDefault="00010F9B" w:rsidP="00DF659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50165</wp:posOffset>
            </wp:positionV>
            <wp:extent cx="5289550" cy="1249680"/>
            <wp:effectExtent l="0" t="0" r="635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9" b="49447"/>
                    <a:stretch/>
                  </pic:blipFill>
                  <pic:spPr bwMode="auto">
                    <a:xfrm>
                      <a:off x="0" y="0"/>
                      <a:ext cx="5289550" cy="124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591" w:rsidRDefault="00DF6591" w:rsidP="00DF6591"/>
    <w:p w:rsidR="00DF6591" w:rsidRDefault="00DF6591" w:rsidP="00DF6591"/>
    <w:p w:rsidR="00DF6591" w:rsidRDefault="00DF6591" w:rsidP="00DF6591"/>
    <w:p w:rsidR="00DF6591" w:rsidRDefault="00DF6591" w:rsidP="00DF6591">
      <w:pPr>
        <w:rPr>
          <w:rFonts w:hint="eastAsia"/>
        </w:rPr>
      </w:pPr>
      <w:bookmarkStart w:id="0" w:name="_GoBack"/>
      <w:bookmarkEnd w:id="0"/>
    </w:p>
    <w:p w:rsidR="00010F9B" w:rsidRDefault="00010F9B" w:rsidP="00DF6591">
      <w:pPr>
        <w:rPr>
          <w:noProof/>
        </w:rPr>
      </w:pPr>
    </w:p>
    <w:p w:rsidR="00DF6591" w:rsidRDefault="00DF6591" w:rsidP="00DF6591">
      <w:pPr>
        <w:rPr>
          <w:rFonts w:hint="eastAsia"/>
        </w:rPr>
      </w:pPr>
    </w:p>
    <w:sectPr w:rsidR="00DF6591" w:rsidSect="00010F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B63FE"/>
    <w:multiLevelType w:val="hybridMultilevel"/>
    <w:tmpl w:val="FBF2F48A"/>
    <w:lvl w:ilvl="0" w:tplc="04B61DA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40"/>
    <w:rsid w:val="00010F9B"/>
    <w:rsid w:val="003F1A4E"/>
    <w:rsid w:val="00765A20"/>
    <w:rsid w:val="00DF6591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145B"/>
  <w15:chartTrackingRefBased/>
  <w15:docId w15:val="{D78547A0-5FFA-40A8-8C8E-BCCA0273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A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5A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lsicf.zj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73.9.7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2022-09-27T07:42:00Z</dcterms:created>
  <dcterms:modified xsi:type="dcterms:W3CDTF">2022-09-28T02:10:00Z</dcterms:modified>
</cp:coreProperties>
</file>